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83" w:rsidRDefault="00747883" w:rsidP="00323F86">
      <w:pPr>
        <w:keepNext/>
      </w:pPr>
    </w:p>
    <w:p w:rsidR="00747883" w:rsidRPr="000358B1" w:rsidRDefault="00747883" w:rsidP="00747883">
      <w:pPr>
        <w:pStyle w:val="a5"/>
        <w:keepNext/>
        <w:rPr>
          <w:color w:val="C00000"/>
        </w:rPr>
      </w:pPr>
      <w:r w:rsidRPr="000358B1">
        <w:rPr>
          <w:color w:val="C00000"/>
        </w:rPr>
        <w:t xml:space="preserve">Рисунок </w:t>
      </w:r>
      <w:r w:rsidR="0071618F" w:rsidRPr="000358B1">
        <w:rPr>
          <w:color w:val="C00000"/>
        </w:rPr>
        <w:fldChar w:fldCharType="begin"/>
      </w:r>
      <w:r w:rsidRPr="000358B1">
        <w:rPr>
          <w:color w:val="C00000"/>
        </w:rPr>
        <w:instrText xml:space="preserve"> SEQ Рисунок \* ARABIC </w:instrText>
      </w:r>
      <w:r w:rsidR="0071618F" w:rsidRPr="000358B1">
        <w:rPr>
          <w:color w:val="C00000"/>
        </w:rPr>
        <w:fldChar w:fldCharType="separate"/>
      </w:r>
      <w:r w:rsidR="003002FE" w:rsidRPr="000358B1">
        <w:rPr>
          <w:noProof/>
          <w:color w:val="C00000"/>
        </w:rPr>
        <w:t>1</w:t>
      </w:r>
      <w:r w:rsidR="0071618F" w:rsidRPr="000358B1">
        <w:rPr>
          <w:color w:val="C00000"/>
        </w:rPr>
        <w:fldChar w:fldCharType="end"/>
      </w:r>
    </w:p>
    <w:p w:rsidR="003002FE" w:rsidRPr="003002FE" w:rsidRDefault="0071618F" w:rsidP="003002FE">
      <w:r>
        <w:rPr>
          <w:noProof/>
          <w:lang w:eastAsia="ru-RU"/>
        </w:rPr>
        <w:pict>
          <v:group id="_x0000_s1125" style="position:absolute;margin-left:299.7pt;margin-top:22.9pt;width:99.75pt;height:28.45pt;z-index:251660288" coordorigin="7695,2521" coordsize="1050,240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23" type="#_x0000_t120" style="position:absolute;left:7695;top:2521;width:255;height:240" fillcolor="#c00000" strokecolor="#c00000" strokeweight="3pt">
              <v:shadow on="t" type="perspective" color="#622423 [1605]" opacity=".5" offset="1pt" offset2="-1pt"/>
            </v:shape>
            <v:shape id="_x0000_s1124" type="#_x0000_t120" style="position:absolute;left:8490;top:2521;width:255;height:240" fillcolor="#0d0d0d [3069]" strokecolor="#0d0d0d [3069]" strokeweight="3pt">
              <v:shadow on="t" type="perspective" color="#622423 [1605]" opacity=".5" offset="1pt" offset2="-1pt"/>
            </v:shape>
          </v:group>
        </w:pict>
      </w:r>
      <w:r w:rsidR="00E117A5">
        <w:t xml:space="preserve">2 </w:t>
      </w:r>
      <w:proofErr w:type="spellStart"/>
      <w:r w:rsidR="00E117A5">
        <w:t>ака</w:t>
      </w:r>
      <w:proofErr w:type="spellEnd"/>
      <w:r w:rsidR="000358B1">
        <w:t>,</w:t>
      </w:r>
      <w:r w:rsidR="00E117A5">
        <w:t xml:space="preserve"> по 3</w:t>
      </w:r>
      <w:r w:rsidR="003002FE" w:rsidRPr="0010280B">
        <w:t xml:space="preserve"> банки</w:t>
      </w:r>
      <w:r w:rsidR="000358B1">
        <w:t>,</w:t>
      </w:r>
      <w:r w:rsidR="003002FE" w:rsidRPr="0010280B">
        <w:t xml:space="preserve">  в порт</w:t>
      </w:r>
      <w:r w:rsidR="00EC754A">
        <w:t xml:space="preserve"> зарядки</w:t>
      </w:r>
      <w:r w:rsidR="003002FE" w:rsidRPr="0010280B">
        <w:t xml:space="preserve"> 6 </w:t>
      </w:r>
      <w:proofErr w:type="gramStart"/>
      <w:r w:rsidR="003002FE" w:rsidRPr="0010280B">
        <w:t>баночного</w:t>
      </w:r>
      <w:proofErr w:type="gramEnd"/>
      <w:r w:rsidR="003002FE" w:rsidRPr="0010280B">
        <w:t xml:space="preserve"> ака</w:t>
      </w:r>
      <w:r w:rsidR="003002FE">
        <w:t xml:space="preserve">  </w:t>
      </w:r>
    </w:p>
    <w:p w:rsidR="00490465" w:rsidRDefault="0071618F" w:rsidP="00323F86">
      <w:pPr>
        <w:keepNext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margin-left:94.2pt;margin-top:40.2pt;width:25.5pt;height:70.5pt;flip:x y;z-index:251669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3" type="#_x0000_t120" style="position:absolute;margin-left:77.7pt;margin-top:25.95pt;width:26.25pt;height:27pt;z-index:-251657217"/>
        </w:pict>
      </w:r>
      <w:r w:rsidR="00490465">
        <w:t xml:space="preserve">  </w:t>
      </w:r>
      <w:r w:rsidR="00E117A5" w:rsidRPr="00E117A5">
        <w:rPr>
          <w:noProof/>
          <w:lang w:eastAsia="ru-RU"/>
        </w:rPr>
        <w:drawing>
          <wp:inline distT="0" distB="0" distL="0" distR="0">
            <wp:extent cx="2181225" cy="1057275"/>
            <wp:effectExtent l="19050" t="0" r="9525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0465">
        <w:t xml:space="preserve">                                 Подключение </w:t>
      </w:r>
      <w:r w:rsidR="00633961">
        <w:t>силовых</w:t>
      </w:r>
      <w:r w:rsidR="00490465">
        <w:t xml:space="preserve"> проводов </w:t>
      </w:r>
      <w:proofErr w:type="gramStart"/>
      <w:r w:rsidR="00490465">
        <w:t>от</w:t>
      </w:r>
      <w:proofErr w:type="gramEnd"/>
      <w:r w:rsidR="00490465">
        <w:t xml:space="preserve">                        </w:t>
      </w:r>
    </w:p>
    <w:p w:rsidR="00747883" w:rsidRDefault="00490465" w:rsidP="00323F86">
      <w:pPr>
        <w:keepNext/>
      </w:pPr>
      <w:r>
        <w:t xml:space="preserve">                                                                                                                       зарядки. </w:t>
      </w:r>
      <w:r w:rsidR="00633961">
        <w:t>Силовые</w:t>
      </w:r>
      <w:r>
        <w:t xml:space="preserve"> провода от акков                       </w:t>
      </w:r>
    </w:p>
    <w:p w:rsidR="009D028A" w:rsidRDefault="00490465" w:rsidP="003002FE">
      <w:pPr>
        <w:keepNext/>
      </w:pPr>
      <w:r>
        <w:t xml:space="preserve">                                                                                                                        подключать ни куда не надо.</w:t>
      </w:r>
      <w:r w:rsidR="009D028A">
        <w:t xml:space="preserve">               </w:t>
      </w:r>
    </w:p>
    <w:p w:rsidR="003002FE" w:rsidRPr="000358B1" w:rsidRDefault="003002FE" w:rsidP="003002FE">
      <w:pPr>
        <w:pStyle w:val="a5"/>
        <w:keepNext/>
        <w:rPr>
          <w:color w:val="C00000"/>
        </w:rPr>
      </w:pPr>
      <w:r w:rsidRPr="000358B1">
        <w:rPr>
          <w:color w:val="C00000"/>
        </w:rPr>
        <w:t xml:space="preserve">Рисунок </w:t>
      </w:r>
      <w:r w:rsidR="0071618F" w:rsidRPr="000358B1">
        <w:rPr>
          <w:color w:val="C00000"/>
        </w:rPr>
        <w:fldChar w:fldCharType="begin"/>
      </w:r>
      <w:r w:rsidRPr="000358B1">
        <w:rPr>
          <w:color w:val="C00000"/>
        </w:rPr>
        <w:instrText xml:space="preserve"> SEQ Рисунок \* ARABIC </w:instrText>
      </w:r>
      <w:r w:rsidR="0071618F" w:rsidRPr="000358B1">
        <w:rPr>
          <w:color w:val="C00000"/>
        </w:rPr>
        <w:fldChar w:fldCharType="separate"/>
      </w:r>
      <w:r w:rsidRPr="000358B1">
        <w:rPr>
          <w:noProof/>
          <w:color w:val="C00000"/>
        </w:rPr>
        <w:t>2</w:t>
      </w:r>
      <w:r w:rsidR="0071618F" w:rsidRPr="000358B1">
        <w:rPr>
          <w:color w:val="C00000"/>
        </w:rPr>
        <w:fldChar w:fldCharType="end"/>
      </w:r>
    </w:p>
    <w:p w:rsidR="003002FE" w:rsidRDefault="0071618F" w:rsidP="003002FE">
      <w:pPr>
        <w:pStyle w:val="a5"/>
      </w:pPr>
      <w:r>
        <w:rPr>
          <w:noProof/>
          <w:lang w:eastAsia="ru-RU"/>
        </w:rPr>
        <w:pict>
          <v:shape id="_x0000_s1132" type="#_x0000_t120" style="position:absolute;margin-left:379.75pt;margin-top:5.85pt;width:7.5pt;height:7.5pt;z-index:251668480" fillcolor="#0d0d0d [3069]"/>
        </w:pict>
      </w:r>
      <w:r>
        <w:rPr>
          <w:noProof/>
          <w:lang w:eastAsia="ru-RU"/>
        </w:rPr>
        <w:pict>
          <v:shape id="_x0000_s1131" type="#_x0000_t120" style="position:absolute;margin-left:367.75pt;margin-top:5.85pt;width:7.5pt;height:7.5pt;z-index:251666432" fillcolor="fuchsia"/>
        </w:pict>
      </w:r>
      <w:r>
        <w:rPr>
          <w:noProof/>
          <w:lang w:eastAsia="ru-RU"/>
        </w:rPr>
        <w:pict>
          <v:shape id="_x0000_s1130" type="#_x0000_t120" style="position:absolute;margin-left:355.95pt;margin-top:5.85pt;width:7.5pt;height:7.5pt;z-index:251665408" fillcolor="#548dd4 [1951]"/>
        </w:pict>
      </w:r>
      <w:r>
        <w:rPr>
          <w:noProof/>
          <w:lang w:eastAsia="ru-RU"/>
        </w:rPr>
        <w:pict>
          <v:shape id="_x0000_s1129" type="#_x0000_t120" style="position:absolute;margin-left:343.95pt;margin-top:5.85pt;width:7.5pt;height:7.5pt;z-index:251664384" fillcolor="#92d050"/>
        </w:pict>
      </w:r>
      <w:r>
        <w:rPr>
          <w:noProof/>
          <w:lang w:eastAsia="ru-RU"/>
        </w:rPr>
        <w:pict>
          <v:shape id="_x0000_s1128" type="#_x0000_t120" style="position:absolute;margin-left:331.95pt;margin-top:5.85pt;width:7.5pt;height:7.5pt;z-index:251663360" fillcolor="yellow"/>
        </w:pict>
      </w:r>
      <w:r>
        <w:rPr>
          <w:noProof/>
          <w:lang w:eastAsia="ru-RU"/>
        </w:rPr>
        <w:pict>
          <v:shape id="_x0000_s1127" type="#_x0000_t120" style="position:absolute;margin-left:319.95pt;margin-top:5.85pt;width:7.5pt;height:7.5pt;z-index:251662336" fillcolor="#00b0f0"/>
        </w:pict>
      </w:r>
      <w:r>
        <w:rPr>
          <w:noProof/>
          <w:lang w:eastAsia="ru-RU"/>
        </w:rPr>
        <w:pict>
          <v:shape id="_x0000_s1126" type="#_x0000_t120" style="position:absolute;margin-left:307.95pt;margin-top:5.85pt;width:7.5pt;height:7.5pt;z-index:251661312" fillcolor="red"/>
        </w:pict>
      </w:r>
      <w:r w:rsidR="003002FE" w:rsidRPr="002F6FE4">
        <w:t>2 ака, по 2 банки, в порт</w:t>
      </w:r>
      <w:r w:rsidR="000358B1">
        <w:t xml:space="preserve"> зарядки</w:t>
      </w:r>
      <w:r w:rsidR="003002FE" w:rsidRPr="002F6FE4">
        <w:t xml:space="preserve"> 4 баночного </w:t>
      </w:r>
      <w:proofErr w:type="gramStart"/>
      <w:r w:rsidR="003002FE" w:rsidRPr="002F6FE4">
        <w:t>ака в</w:t>
      </w:r>
      <w:proofErr w:type="gramEnd"/>
      <w:r w:rsidR="003002FE" w:rsidRPr="002F6FE4">
        <w:t xml:space="preserve"> зарядке</w:t>
      </w:r>
    </w:p>
    <w:p w:rsidR="003C42B8" w:rsidRDefault="0071618F" w:rsidP="00352B40">
      <w:pPr>
        <w:keepNext/>
        <w:tabs>
          <w:tab w:val="center" w:pos="3252"/>
        </w:tabs>
      </w:pPr>
      <w:r>
        <w:rPr>
          <w:noProof/>
          <w:lang w:eastAsia="ru-RU"/>
        </w:rPr>
        <w:pict>
          <v:shape id="_x0000_s1135" type="#_x0000_t32" style="position:absolute;margin-left:-75.3pt;margin-top:44.1pt;width:124.5pt;height:58.5pt;flip:x y;z-index:251670528" o:connectortype="straight">
            <v:stroke endarrow="block"/>
          </v:shape>
        </w:pict>
      </w:r>
      <w:r w:rsidR="003C42B8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66875" cy="1419225"/>
            <wp:effectExtent l="19050" t="0" r="9525" b="0"/>
            <wp:wrapSquare wrapText="bothSides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961">
        <w:tab/>
      </w:r>
      <w:r w:rsidR="00637948">
        <w:t xml:space="preserve">                                         </w:t>
      </w:r>
      <w:r w:rsidR="00633961">
        <w:t>Балансировочные разьемы.</w:t>
      </w:r>
      <w:r w:rsidR="00633961">
        <w:br w:type="textWrapping" w:clear="all"/>
      </w:r>
      <w:r w:rsidR="00352B40">
        <w:t xml:space="preserve">  </w:t>
      </w:r>
    </w:p>
    <w:p w:rsidR="003002FE" w:rsidRPr="000358B1" w:rsidRDefault="003002FE" w:rsidP="003002FE">
      <w:pPr>
        <w:pStyle w:val="a5"/>
        <w:rPr>
          <w:color w:val="C00000"/>
        </w:rPr>
      </w:pPr>
      <w:r w:rsidRPr="000358B1">
        <w:rPr>
          <w:color w:val="C00000"/>
        </w:rPr>
        <w:t>Рисунок 3</w:t>
      </w:r>
    </w:p>
    <w:p w:rsidR="003002FE" w:rsidRPr="009D028A" w:rsidRDefault="003002FE" w:rsidP="003002FE">
      <w:pPr>
        <w:pStyle w:val="a5"/>
      </w:pPr>
      <w:r>
        <w:t xml:space="preserve"> </w:t>
      </w:r>
      <w:r w:rsidR="00E117A5">
        <w:t xml:space="preserve">3 </w:t>
      </w:r>
      <w:proofErr w:type="spellStart"/>
      <w:r w:rsidR="00E117A5">
        <w:t>ака</w:t>
      </w:r>
      <w:proofErr w:type="spellEnd"/>
      <w:r w:rsidR="000358B1">
        <w:t>,</w:t>
      </w:r>
      <w:r w:rsidR="00E117A5">
        <w:t xml:space="preserve"> по 2</w:t>
      </w:r>
      <w:r w:rsidRPr="00DD4CD2">
        <w:t xml:space="preserve"> банки</w:t>
      </w:r>
      <w:r w:rsidR="000358B1">
        <w:t>,</w:t>
      </w:r>
      <w:r w:rsidRPr="00DD4CD2">
        <w:t xml:space="preserve"> в порт</w:t>
      </w:r>
      <w:r w:rsidR="000358B1">
        <w:t xml:space="preserve"> зарядки</w:t>
      </w:r>
      <w:r w:rsidRPr="00DD4CD2">
        <w:t xml:space="preserve"> 6 </w:t>
      </w:r>
      <w:proofErr w:type="gramStart"/>
      <w:r w:rsidRPr="00DD4CD2">
        <w:t>баночного</w:t>
      </w:r>
      <w:proofErr w:type="gramEnd"/>
      <w:r w:rsidRPr="00DD4CD2">
        <w:t xml:space="preserve"> ака</w:t>
      </w:r>
    </w:p>
    <w:p w:rsidR="009D028A" w:rsidRPr="009D028A" w:rsidRDefault="0071618F" w:rsidP="003002FE">
      <w:pPr>
        <w:keepNext/>
      </w:pPr>
      <w:r>
        <w:rPr>
          <w:noProof/>
          <w:lang w:eastAsia="ru-RU"/>
        </w:rPr>
        <w:pict>
          <v:shape id="_x0000_s1136" type="#_x0000_t32" style="position:absolute;margin-left:133.95pt;margin-top:39.7pt;width:14.25pt;height:117pt;flip:x y;z-index:251671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7" type="#_x0000_t32" style="position:absolute;margin-left:48.45pt;margin-top:44.2pt;width:25.5pt;height:117pt;flip:y;z-index:251672576" o:connectortype="straight">
            <v:stroke endarrow="block"/>
          </v:shape>
        </w:pict>
      </w:r>
      <w:r w:rsidR="00E117A5" w:rsidRPr="00E117A5">
        <w:rPr>
          <w:noProof/>
          <w:lang w:eastAsia="ru-RU"/>
        </w:rPr>
        <w:drawing>
          <wp:inline distT="0" distB="0" distL="0" distR="0">
            <wp:extent cx="2619375" cy="1447800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28A" w:rsidRDefault="009D028A" w:rsidP="009D028A"/>
    <w:p w:rsidR="00560745" w:rsidRPr="009D028A" w:rsidRDefault="00560745" w:rsidP="009D028A">
      <w:r>
        <w:rPr>
          <w:noProof/>
          <w:lang w:eastAsia="ru-RU"/>
        </w:rPr>
        <w:drawing>
          <wp:inline distT="0" distB="0" distL="0" distR="0">
            <wp:extent cx="2295525" cy="990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28A" w:rsidRPr="007D5969" w:rsidRDefault="007D5969" w:rsidP="009D028A">
      <w:r>
        <w:t>2ака 2</w:t>
      </w:r>
      <w:r>
        <w:rPr>
          <w:lang w:val="en-US"/>
        </w:rPr>
        <w:t>s</w:t>
      </w:r>
      <w:r w:rsidRPr="007D5969">
        <w:t>+3</w:t>
      </w:r>
      <w:r>
        <w:rPr>
          <w:lang w:val="en-US"/>
        </w:rPr>
        <w:t>s</w:t>
      </w:r>
      <w:r>
        <w:t>=5ы порт зарядки.</w:t>
      </w:r>
    </w:p>
    <w:p w:rsidR="009D028A" w:rsidRDefault="009D028A" w:rsidP="009D028A"/>
    <w:p w:rsidR="009E61B8" w:rsidRPr="009D028A" w:rsidRDefault="009D028A" w:rsidP="009D028A">
      <w:pPr>
        <w:tabs>
          <w:tab w:val="left" w:pos="1200"/>
        </w:tabs>
      </w:pPr>
      <w:r>
        <w:lastRenderedPageBreak/>
        <w:tab/>
        <w:t xml:space="preserve">                                  </w:t>
      </w:r>
    </w:p>
    <w:sectPr w:rsidR="009E61B8" w:rsidRPr="009D028A" w:rsidSect="00DE2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2DE"/>
    <w:rsid w:val="000358B1"/>
    <w:rsid w:val="00035D34"/>
    <w:rsid w:val="000564ED"/>
    <w:rsid w:val="000D0A02"/>
    <w:rsid w:val="00157A95"/>
    <w:rsid w:val="003002FE"/>
    <w:rsid w:val="00302F27"/>
    <w:rsid w:val="00323F86"/>
    <w:rsid w:val="00352B40"/>
    <w:rsid w:val="00371451"/>
    <w:rsid w:val="003C42B8"/>
    <w:rsid w:val="00444799"/>
    <w:rsid w:val="00490465"/>
    <w:rsid w:val="004977E3"/>
    <w:rsid w:val="00560745"/>
    <w:rsid w:val="005F43F9"/>
    <w:rsid w:val="00633961"/>
    <w:rsid w:val="00637948"/>
    <w:rsid w:val="00666FE1"/>
    <w:rsid w:val="00683A83"/>
    <w:rsid w:val="006D4EF0"/>
    <w:rsid w:val="00706A69"/>
    <w:rsid w:val="0071618F"/>
    <w:rsid w:val="00747883"/>
    <w:rsid w:val="007D5969"/>
    <w:rsid w:val="007E52C2"/>
    <w:rsid w:val="008C53AE"/>
    <w:rsid w:val="00924B5C"/>
    <w:rsid w:val="00983F9B"/>
    <w:rsid w:val="00985B80"/>
    <w:rsid w:val="00997D1E"/>
    <w:rsid w:val="009D028A"/>
    <w:rsid w:val="00B7357D"/>
    <w:rsid w:val="00BA4D1E"/>
    <w:rsid w:val="00BE6531"/>
    <w:rsid w:val="00C53B1D"/>
    <w:rsid w:val="00C87D73"/>
    <w:rsid w:val="00D03BAF"/>
    <w:rsid w:val="00D27390"/>
    <w:rsid w:val="00DB35C4"/>
    <w:rsid w:val="00DE24F5"/>
    <w:rsid w:val="00E02E19"/>
    <w:rsid w:val="00E117A5"/>
    <w:rsid w:val="00E208D7"/>
    <w:rsid w:val="00EC72DE"/>
    <w:rsid w:val="00EC7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fuchsia"/>
      <o:colormenu v:ext="edit" fillcolor="none [3069]" strokecolor="none [3069]"/>
    </o:shapedefaults>
    <o:shapelayout v:ext="edit">
      <o:idmap v:ext="edit" data="1"/>
      <o:rules v:ext="edit">
        <o:r id="V:Rule5" type="connector" idref="#_x0000_s1135"/>
        <o:r id="V:Rule6" type="connector" idref="#_x0000_s1134"/>
        <o:r id="V:Rule7" type="connector" idref="#_x0000_s1136"/>
        <o:r id="V:Rule8" type="connector" idref="#_x0000_s11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F27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3C42B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6</cp:revision>
  <dcterms:created xsi:type="dcterms:W3CDTF">2012-07-07T13:33:00Z</dcterms:created>
  <dcterms:modified xsi:type="dcterms:W3CDTF">2012-07-07T14:55:00Z</dcterms:modified>
</cp:coreProperties>
</file>